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9C" w:rsidRDefault="00B402FB" w:rsidP="00EA629C">
      <w:pPr>
        <w:ind w:firstLineChars="800" w:firstLine="1680"/>
      </w:pPr>
      <w:bookmarkStart w:id="0" w:name="_GoBack"/>
      <w:bookmarkEnd w:id="0"/>
      <w:r>
        <w:rPr>
          <w:rFonts w:hint="eastAsia"/>
        </w:rPr>
        <w:t>全国７</w:t>
      </w:r>
      <w:r w:rsidR="00EA629C">
        <w:rPr>
          <w:rFonts w:hint="eastAsia"/>
        </w:rPr>
        <w:t>都市から集まり、交流を深めました。</w:t>
      </w:r>
    </w:p>
    <w:p w:rsidR="00EA629C" w:rsidRDefault="00EA629C" w:rsidP="00EA629C">
      <w:pPr>
        <w:rPr>
          <w:rFonts w:ascii="ＤＦＧ隷書体" w:eastAsia="ＤＦＧ隷書体"/>
          <w:b/>
          <w:sz w:val="28"/>
          <w:szCs w:val="28"/>
        </w:rPr>
      </w:pPr>
      <w:r>
        <w:rPr>
          <w:rFonts w:hint="eastAsia"/>
        </w:rPr>
        <w:t xml:space="preserve">   </w:t>
      </w:r>
      <w:r w:rsidR="007D10C7">
        <w:rPr>
          <w:rFonts w:hint="eastAsia"/>
        </w:rPr>
        <w:t xml:space="preserve">　　　　</w:t>
      </w:r>
      <w:r w:rsidRPr="00EA629C">
        <w:rPr>
          <w:rFonts w:ascii="ＤＦＧ隷書体" w:eastAsia="ＤＦＧ隷書体" w:hint="eastAsia"/>
          <w:b/>
          <w:sz w:val="28"/>
          <w:szCs w:val="28"/>
        </w:rPr>
        <w:t xml:space="preserve">第１回　</w:t>
      </w:r>
      <w:r>
        <w:rPr>
          <w:rFonts w:ascii="ＤＦＧ隷書体" w:eastAsia="ＤＦＧ隷書体" w:hint="eastAsia"/>
          <w:b/>
          <w:sz w:val="28"/>
          <w:szCs w:val="28"/>
        </w:rPr>
        <w:t xml:space="preserve">　　</w:t>
      </w:r>
      <w:r w:rsidRPr="00EA629C">
        <w:rPr>
          <w:rFonts w:ascii="ＤＦＧ隷書体" w:eastAsia="ＤＦＧ隷書体" w:hint="eastAsia"/>
          <w:b/>
          <w:sz w:val="28"/>
          <w:szCs w:val="28"/>
        </w:rPr>
        <w:t>敬老パス交流集会</w:t>
      </w:r>
    </w:p>
    <w:p w:rsidR="007D10C7" w:rsidRPr="007D10C7" w:rsidRDefault="007D10C7" w:rsidP="00EA629C">
      <w:pPr>
        <w:rPr>
          <w:rFonts w:ascii="ＤＦＧ隷書体" w:eastAsia="ＤＦＧ隷書体"/>
          <w:b/>
          <w:sz w:val="20"/>
          <w:szCs w:val="20"/>
        </w:rPr>
      </w:pPr>
    </w:p>
    <w:p w:rsidR="00EA629C" w:rsidRPr="007D10C7" w:rsidRDefault="00EA629C" w:rsidP="00EA629C">
      <w:pPr>
        <w:rPr>
          <w:rFonts w:asciiTheme="majorEastAsia" w:eastAsiaTheme="majorEastAsia" w:hAnsiTheme="majorEastAsia"/>
        </w:rPr>
      </w:pPr>
      <w:r w:rsidRPr="007D10C7">
        <w:rPr>
          <w:rFonts w:asciiTheme="majorEastAsia" w:eastAsiaTheme="majorEastAsia" w:hAnsiTheme="majorEastAsia" w:hint="eastAsia"/>
        </w:rPr>
        <w:t>全国８都市から30名が集いました。</w:t>
      </w:r>
    </w:p>
    <w:p w:rsidR="00EA629C" w:rsidRDefault="00EA629C" w:rsidP="00EA629C">
      <w:r>
        <w:rPr>
          <w:rFonts w:hint="eastAsia"/>
        </w:rPr>
        <w:t xml:space="preserve">　第１回敬老パス交流集会が、</w:t>
      </w:r>
      <w:r>
        <w:rPr>
          <w:rFonts w:hint="eastAsia"/>
        </w:rPr>
        <w:t>2014</w:t>
      </w:r>
      <w:r>
        <w:rPr>
          <w:rFonts w:hint="eastAsia"/>
        </w:rPr>
        <w:t>年</w:t>
      </w:r>
      <w:r>
        <w:rPr>
          <w:rFonts w:hint="eastAsia"/>
        </w:rPr>
        <w:t>9</w:t>
      </w:r>
      <w:r>
        <w:rPr>
          <w:rFonts w:hint="eastAsia"/>
        </w:rPr>
        <w:t>月</w:t>
      </w:r>
      <w:r>
        <w:rPr>
          <w:rFonts w:hint="eastAsia"/>
        </w:rPr>
        <w:t>20</w:t>
      </w:r>
      <w:r>
        <w:rPr>
          <w:rFonts w:hint="eastAsia"/>
        </w:rPr>
        <w:t>日（土）から</w:t>
      </w:r>
      <w:r>
        <w:rPr>
          <w:rFonts w:hint="eastAsia"/>
        </w:rPr>
        <w:t>21</w:t>
      </w:r>
      <w:r>
        <w:rPr>
          <w:rFonts w:hint="eastAsia"/>
        </w:rPr>
        <w:t>日（日）に三重県桑名市にある名古屋市休養温泉センター「松ヶ島」で全国</w:t>
      </w:r>
      <w:r>
        <w:rPr>
          <w:rFonts w:hint="eastAsia"/>
        </w:rPr>
        <w:t>7</w:t>
      </w:r>
      <w:r>
        <w:rPr>
          <w:rFonts w:hint="eastAsia"/>
        </w:rPr>
        <w:t>都市から</w:t>
      </w:r>
      <w:r>
        <w:rPr>
          <w:rFonts w:hint="eastAsia"/>
        </w:rPr>
        <w:t>30</w:t>
      </w:r>
      <w:r w:rsidR="00B402FB">
        <w:rPr>
          <w:rFonts w:hint="eastAsia"/>
        </w:rPr>
        <w:t>名</w:t>
      </w:r>
      <w:r>
        <w:rPr>
          <w:rFonts w:hint="eastAsia"/>
        </w:rPr>
        <w:t xml:space="preserve">が集まり、交流を深めました。　</w:t>
      </w:r>
    </w:p>
    <w:p w:rsidR="00EA629C" w:rsidRDefault="00EA629C" w:rsidP="00EA629C"/>
    <w:p w:rsidR="00EA629C" w:rsidRPr="007D10C7" w:rsidRDefault="00B402FB" w:rsidP="00EA629C">
      <w:pPr>
        <w:rPr>
          <w:rFonts w:asciiTheme="majorEastAsia" w:eastAsiaTheme="majorEastAsia" w:hAnsiTheme="majorEastAsia"/>
        </w:rPr>
      </w:pPr>
      <w:r w:rsidRPr="007D10C7">
        <w:rPr>
          <w:rFonts w:asciiTheme="majorEastAsia" w:eastAsiaTheme="majorEastAsia" w:hAnsiTheme="majorEastAsia" w:hint="eastAsia"/>
        </w:rPr>
        <w:t>８</w:t>
      </w:r>
      <w:r w:rsidR="00EA629C" w:rsidRPr="007D10C7">
        <w:rPr>
          <w:rFonts w:asciiTheme="majorEastAsia" w:eastAsiaTheme="majorEastAsia" w:hAnsiTheme="majorEastAsia" w:hint="eastAsia"/>
        </w:rPr>
        <w:t xml:space="preserve">都市19団体が現状と課題を報告しました。  </w:t>
      </w:r>
    </w:p>
    <w:p w:rsidR="00EA629C" w:rsidRDefault="00EA629C" w:rsidP="00EA629C">
      <w:pPr>
        <w:ind w:firstLineChars="100" w:firstLine="210"/>
      </w:pPr>
      <w:r>
        <w:rPr>
          <w:rFonts w:hint="eastAsia"/>
        </w:rPr>
        <w:t>当日は、北は仙台市、横浜市、京都市、大阪市、高槻市、堺市、そして地元名古屋市から</w:t>
      </w:r>
      <w:r>
        <w:rPr>
          <w:rFonts w:hint="eastAsia"/>
        </w:rPr>
        <w:t>19</w:t>
      </w:r>
      <w:r>
        <w:rPr>
          <w:rFonts w:hint="eastAsia"/>
        </w:rPr>
        <w:t>団体に所属する</w:t>
      </w:r>
      <w:r>
        <w:rPr>
          <w:rFonts w:hint="eastAsia"/>
        </w:rPr>
        <w:t>30</w:t>
      </w:r>
      <w:r>
        <w:rPr>
          <w:rFonts w:hint="eastAsia"/>
        </w:rPr>
        <w:t>名が集い、各都市の公共交通に対する高齢者割引制度の現状と課題について意見交換をしました。また、東京からは資料での参加でした。</w:t>
      </w:r>
    </w:p>
    <w:p w:rsidR="00EA629C" w:rsidRDefault="00EA629C" w:rsidP="00EA629C">
      <w:r>
        <w:rPr>
          <w:rFonts w:hint="eastAsia"/>
        </w:rPr>
        <w:t xml:space="preserve">　この</w:t>
      </w:r>
      <w:r>
        <w:rPr>
          <w:rFonts w:hint="eastAsia"/>
        </w:rPr>
        <w:t>19</w:t>
      </w:r>
      <w:r w:rsidR="00B402FB">
        <w:rPr>
          <w:rFonts w:hint="eastAsia"/>
        </w:rPr>
        <w:t>団体</w:t>
      </w:r>
      <w:r>
        <w:rPr>
          <w:rFonts w:hint="eastAsia"/>
        </w:rPr>
        <w:t>は各県の全日本年金者組合、地域自治体研究所、各都市連絡会、議員団、京都市民の足を守る連絡会など市民団体です。</w:t>
      </w:r>
    </w:p>
    <w:p w:rsidR="00EA629C" w:rsidRDefault="00EA629C" w:rsidP="00EA629C">
      <w:r>
        <w:rPr>
          <w:rFonts w:hint="eastAsia"/>
        </w:rPr>
        <w:t xml:space="preserve">　交流会開催にあたって、全日本年金者組合愛知県本部の伊藤委員長から地元を代表して開催までの経過と開催の意義についての挨拶を受けた後、各都市の公共交通への高齢者割引制度についての現状と課題について報告がありました。</w:t>
      </w:r>
    </w:p>
    <w:p w:rsidR="00EA629C" w:rsidRDefault="00EA629C" w:rsidP="00EA629C"/>
    <w:p w:rsidR="00EA629C" w:rsidRPr="007D10C7" w:rsidRDefault="00EA629C" w:rsidP="00EA629C">
      <w:pPr>
        <w:rPr>
          <w:rFonts w:asciiTheme="majorEastAsia" w:eastAsiaTheme="majorEastAsia" w:hAnsiTheme="majorEastAsia"/>
        </w:rPr>
      </w:pPr>
      <w:r w:rsidRPr="007D10C7">
        <w:rPr>
          <w:rFonts w:asciiTheme="majorEastAsia" w:eastAsiaTheme="majorEastAsia" w:hAnsiTheme="majorEastAsia" w:hint="eastAsia"/>
        </w:rPr>
        <w:t>各都市から制度改悪の動きが報告され</w:t>
      </w:r>
      <w:r w:rsidR="00B402FB" w:rsidRPr="007D10C7">
        <w:rPr>
          <w:rFonts w:asciiTheme="majorEastAsia" w:eastAsiaTheme="majorEastAsia" w:hAnsiTheme="majorEastAsia" w:hint="eastAsia"/>
        </w:rPr>
        <w:t>ました。</w:t>
      </w:r>
    </w:p>
    <w:p w:rsidR="00B402FB" w:rsidRDefault="007D10C7" w:rsidP="00EA629C">
      <w:r>
        <w:rPr>
          <w:rFonts w:hint="eastAsia"/>
          <w:noProof/>
        </w:rPr>
        <w:drawing>
          <wp:anchor distT="0" distB="0" distL="114300" distR="114300" simplePos="0" relativeHeight="251658240" behindDoc="0" locked="0" layoutInCell="1" allowOverlap="1" wp14:anchorId="26893224" wp14:editId="7855459F">
            <wp:simplePos x="0" y="0"/>
            <wp:positionH relativeFrom="column">
              <wp:posOffset>3667125</wp:posOffset>
            </wp:positionH>
            <wp:positionV relativeFrom="paragraph">
              <wp:posOffset>1283970</wp:posOffset>
            </wp:positionV>
            <wp:extent cx="1713230" cy="1283970"/>
            <wp:effectExtent l="0" t="0" r="0" b="11430"/>
            <wp:wrapSquare wrapText="bothSides"/>
            <wp:docPr id="2" name="図 2" descr="C:\Users\6\Desktop\敬老パス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Desktop\敬老パス２.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323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29C">
        <w:rPr>
          <w:rFonts w:hint="eastAsia"/>
        </w:rPr>
        <w:t xml:space="preserve">　仙台市からは地下鉄東西線開通に伴い、バス路線が切り捨てられようとし、地元お寺さんまでが反対している現状報告と</w:t>
      </w:r>
      <w:r w:rsidR="00EA629C">
        <w:rPr>
          <w:rFonts w:hint="eastAsia"/>
        </w:rPr>
        <w:t>1973</w:t>
      </w:r>
      <w:r w:rsidR="00EA629C">
        <w:rPr>
          <w:rFonts w:hint="eastAsia"/>
        </w:rPr>
        <w:t>年に「敬老の意を表するため」当初は</w:t>
      </w:r>
      <w:r w:rsidR="00EA629C">
        <w:rPr>
          <w:rFonts w:hint="eastAsia"/>
        </w:rPr>
        <w:t>60</w:t>
      </w:r>
      <w:r w:rsidR="00EA629C">
        <w:rPr>
          <w:rFonts w:hint="eastAsia"/>
        </w:rPr>
        <w:t>歳以上の高齢者は</w:t>
      </w:r>
      <w:r w:rsidR="00EA629C">
        <w:rPr>
          <w:rFonts w:hint="eastAsia"/>
        </w:rPr>
        <w:t>10</w:t>
      </w:r>
      <w:r w:rsidR="00EA629C">
        <w:rPr>
          <w:rFonts w:hint="eastAsia"/>
        </w:rPr>
        <w:t>時から</w:t>
      </w:r>
      <w:r w:rsidR="00EA629C">
        <w:rPr>
          <w:rFonts w:hint="eastAsia"/>
        </w:rPr>
        <w:t>16</w:t>
      </w:r>
      <w:r w:rsidR="00EA629C">
        <w:rPr>
          <w:rFonts w:hint="eastAsia"/>
        </w:rPr>
        <w:t>時まで市バスは無料としてスタートしました。その後、</w:t>
      </w:r>
      <w:r w:rsidR="00EA629C">
        <w:rPr>
          <w:rFonts w:hint="eastAsia"/>
        </w:rPr>
        <w:t>2002</w:t>
      </w:r>
      <w:r w:rsidR="00EA629C">
        <w:rPr>
          <w:rFonts w:hint="eastAsia"/>
        </w:rPr>
        <w:t>年には有料化、さらに応益負担を図ろうとしている現状</w:t>
      </w:r>
      <w:r w:rsidR="00B402FB">
        <w:rPr>
          <w:rFonts w:hint="eastAsia"/>
        </w:rPr>
        <w:t>に対し</w:t>
      </w:r>
      <w:r w:rsidR="00EA629C">
        <w:rPr>
          <w:rFonts w:hint="eastAsia"/>
        </w:rPr>
        <w:t xml:space="preserve">公共交通がどうあるべきかという市民全体の運動として発展させていくという決意が述べられました。（敬老乗車証問題連絡会）　</w:t>
      </w:r>
    </w:p>
    <w:p w:rsidR="00EA629C" w:rsidRDefault="00EA629C" w:rsidP="00B402FB">
      <w:pPr>
        <w:ind w:firstLineChars="100" w:firstLine="210"/>
      </w:pPr>
      <w:r>
        <w:rPr>
          <w:rFonts w:hint="eastAsia"/>
        </w:rPr>
        <w:t>横浜市からは今年</w:t>
      </w:r>
      <w:r>
        <w:rPr>
          <w:rFonts w:hint="eastAsia"/>
        </w:rPr>
        <w:t>5</w:t>
      </w:r>
      <w:r>
        <w:rPr>
          <w:rFonts w:hint="eastAsia"/>
        </w:rPr>
        <w:t>月</w:t>
      </w:r>
      <w:r>
        <w:rPr>
          <w:rFonts w:hint="eastAsia"/>
        </w:rPr>
        <w:t>31</w:t>
      </w:r>
      <w:r>
        <w:rPr>
          <w:rFonts w:hint="eastAsia"/>
        </w:rPr>
        <w:t>日、市会議員選挙が終わったとたん</w:t>
      </w:r>
      <w:r w:rsidR="00B402FB">
        <w:rPr>
          <w:rFonts w:hint="eastAsia"/>
        </w:rPr>
        <w:t>に</w:t>
      </w:r>
      <w:r>
        <w:rPr>
          <w:rFonts w:hint="eastAsia"/>
        </w:rPr>
        <w:t>、たった</w:t>
      </w:r>
      <w:r>
        <w:rPr>
          <w:rFonts w:hint="eastAsia"/>
        </w:rPr>
        <w:t>1</w:t>
      </w:r>
      <w:r>
        <w:rPr>
          <w:rFonts w:hint="eastAsia"/>
        </w:rPr>
        <w:t>時間の実質審議で今年</w:t>
      </w:r>
      <w:r>
        <w:rPr>
          <w:rFonts w:hint="eastAsia"/>
        </w:rPr>
        <w:t>10</w:t>
      </w:r>
      <w:r>
        <w:rPr>
          <w:rFonts w:hint="eastAsia"/>
        </w:rPr>
        <w:t>月から敬老パスの値上げを決めたと報告</w:t>
      </w:r>
      <w:r w:rsidR="00B402FB">
        <w:rPr>
          <w:rFonts w:hint="eastAsia"/>
        </w:rPr>
        <w:t>がありました</w:t>
      </w:r>
      <w:r>
        <w:rPr>
          <w:rFonts w:hint="eastAsia"/>
        </w:rPr>
        <w:t>。（神奈川県自治体問題研究所・市営・公共交通の存続・発展を考える市民連絡会・敬老パス負担増を考える連絡会）</w:t>
      </w:r>
    </w:p>
    <w:p w:rsidR="00EA629C" w:rsidRDefault="00EA629C" w:rsidP="00EA629C">
      <w:r>
        <w:rPr>
          <w:rFonts w:hint="eastAsia"/>
        </w:rPr>
        <w:t xml:space="preserve">　京都からは、京都市が</w:t>
      </w:r>
      <w:r>
        <w:rPr>
          <w:rFonts w:hint="eastAsia"/>
        </w:rPr>
        <w:t>12</w:t>
      </w:r>
      <w:r>
        <w:rPr>
          <w:rFonts w:hint="eastAsia"/>
        </w:rPr>
        <w:t>年</w:t>
      </w:r>
      <w:r>
        <w:rPr>
          <w:rFonts w:hint="eastAsia"/>
        </w:rPr>
        <w:t>3</w:t>
      </w:r>
      <w:r>
        <w:rPr>
          <w:rFonts w:hint="eastAsia"/>
        </w:rPr>
        <w:t>月に「京プラン」実施計画に受益者負担のあり方の検討を盛り込み、敬老乗車証の改悪を進めたため</w:t>
      </w:r>
      <w:r w:rsidR="00B402FB">
        <w:rPr>
          <w:rFonts w:hint="eastAsia"/>
        </w:rPr>
        <w:t>、</w:t>
      </w:r>
      <w:r>
        <w:rPr>
          <w:rFonts w:hint="eastAsia"/>
        </w:rPr>
        <w:t>この</w:t>
      </w:r>
      <w:r>
        <w:rPr>
          <w:rFonts w:hint="eastAsia"/>
        </w:rPr>
        <w:t>9</w:t>
      </w:r>
      <w:r>
        <w:rPr>
          <w:rFonts w:hint="eastAsia"/>
        </w:rPr>
        <w:t>月</w:t>
      </w:r>
      <w:r>
        <w:rPr>
          <w:rFonts w:hint="eastAsia"/>
        </w:rPr>
        <w:t>19</w:t>
      </w:r>
      <w:r w:rsidR="00B402FB">
        <w:rPr>
          <w:rFonts w:hint="eastAsia"/>
        </w:rPr>
        <w:t>日に</w:t>
      </w:r>
      <w:r>
        <w:rPr>
          <w:rFonts w:hint="eastAsia"/>
        </w:rPr>
        <w:t>「敬老パス乗車証を守ろう！市民の交通をもっと便利に　市民集会を開催してこの制度を守る運動を進めている報告がありました。（敬老乗車証守ろう連絡会・議員団）</w:t>
      </w:r>
    </w:p>
    <w:p w:rsidR="00EA629C" w:rsidRDefault="00EA629C" w:rsidP="00EA629C">
      <w:r>
        <w:rPr>
          <w:rFonts w:hint="eastAsia"/>
        </w:rPr>
        <w:t xml:space="preserve">　大阪市では、</w:t>
      </w:r>
      <w:r>
        <w:rPr>
          <w:rFonts w:hint="eastAsia"/>
        </w:rPr>
        <w:t>1972</w:t>
      </w:r>
      <w:r>
        <w:rPr>
          <w:rFonts w:hint="eastAsia"/>
        </w:rPr>
        <w:t>年に制度が創設され、</w:t>
      </w:r>
      <w:r>
        <w:rPr>
          <w:rFonts w:hint="eastAsia"/>
        </w:rPr>
        <w:t>2003</w:t>
      </w:r>
      <w:r>
        <w:rPr>
          <w:rFonts w:hint="eastAsia"/>
        </w:rPr>
        <w:t>年から毎年有料化が提案されたので「敬老パスを守る市民の会」を結成、</w:t>
      </w:r>
      <w:r>
        <w:rPr>
          <w:rFonts w:hint="eastAsia"/>
        </w:rPr>
        <w:t>11</w:t>
      </w:r>
      <w:r>
        <w:rPr>
          <w:rFonts w:hint="eastAsia"/>
        </w:rPr>
        <w:t>年に有料化、</w:t>
      </w:r>
      <w:r>
        <w:rPr>
          <w:rFonts w:hint="eastAsia"/>
        </w:rPr>
        <w:t>14</w:t>
      </w:r>
      <w:r>
        <w:rPr>
          <w:rFonts w:hint="eastAsia"/>
        </w:rPr>
        <w:t>年から</w:t>
      </w:r>
      <w:r>
        <w:rPr>
          <w:rFonts w:hint="eastAsia"/>
        </w:rPr>
        <w:t>1</w:t>
      </w:r>
      <w:r>
        <w:rPr>
          <w:rFonts w:hint="eastAsia"/>
        </w:rPr>
        <w:t>乗車</w:t>
      </w:r>
      <w:r>
        <w:rPr>
          <w:rFonts w:hint="eastAsia"/>
        </w:rPr>
        <w:t>50</w:t>
      </w:r>
      <w:r>
        <w:rPr>
          <w:rFonts w:hint="eastAsia"/>
        </w:rPr>
        <w:t>円負担、</w:t>
      </w:r>
      <w:r>
        <w:rPr>
          <w:rFonts w:hint="eastAsia"/>
        </w:rPr>
        <w:t>2012</w:t>
      </w:r>
      <w:r>
        <w:rPr>
          <w:rFonts w:hint="eastAsia"/>
        </w:rPr>
        <w:t>年からは市営交通の民営化が市議会で議論がされている</w:t>
      </w:r>
      <w:r w:rsidR="00B402FB">
        <w:rPr>
          <w:rFonts w:hint="eastAsia"/>
        </w:rPr>
        <w:t>ので、運動を強化しているという</w:t>
      </w:r>
      <w:r>
        <w:rPr>
          <w:rFonts w:hint="eastAsia"/>
        </w:rPr>
        <w:t>報告</w:t>
      </w:r>
      <w:r w:rsidR="00B402FB">
        <w:rPr>
          <w:rFonts w:hint="eastAsia"/>
        </w:rPr>
        <w:t>があ</w:t>
      </w:r>
      <w:r w:rsidR="00B402FB">
        <w:rPr>
          <w:rFonts w:hint="eastAsia"/>
        </w:rPr>
        <w:lastRenderedPageBreak/>
        <w:t>りました。</w:t>
      </w:r>
      <w:r>
        <w:rPr>
          <w:rFonts w:hint="eastAsia"/>
        </w:rPr>
        <w:t>（年金者組合）</w:t>
      </w:r>
    </w:p>
    <w:p w:rsidR="00EA629C" w:rsidRDefault="00EA629C" w:rsidP="00EA629C">
      <w:r>
        <w:rPr>
          <w:rFonts w:hint="eastAsia"/>
        </w:rPr>
        <w:t xml:space="preserve">　高槻市からは、</w:t>
      </w:r>
      <w:r>
        <w:rPr>
          <w:rFonts w:hint="eastAsia"/>
        </w:rPr>
        <w:t>1972</w:t>
      </w:r>
      <w:r w:rsidR="00B402FB">
        <w:rPr>
          <w:rFonts w:hint="eastAsia"/>
        </w:rPr>
        <w:t>年から高齢者福祉制度</w:t>
      </w:r>
      <w:r>
        <w:rPr>
          <w:rFonts w:hint="eastAsia"/>
        </w:rPr>
        <w:t>として創設され、</w:t>
      </w:r>
      <w:r>
        <w:rPr>
          <w:rFonts w:hint="eastAsia"/>
        </w:rPr>
        <w:t>42</w:t>
      </w:r>
      <w:r>
        <w:rPr>
          <w:rFonts w:hint="eastAsia"/>
        </w:rPr>
        <w:t>年間続いている。市バス高齢者無料乗車証のおかげで高槻市の高齢者は元気であること、一般会計からの国保繰入額などが他都市に比べ</w:t>
      </w:r>
      <w:r w:rsidR="00B402FB">
        <w:rPr>
          <w:rFonts w:hint="eastAsia"/>
        </w:rPr>
        <w:t>低く</w:t>
      </w:r>
      <w:r>
        <w:rPr>
          <w:rFonts w:hint="eastAsia"/>
        </w:rPr>
        <w:t>なっていると報告。現在、無料の都市は全国で高槻市、佐世保市、伊丹市、小松島市という紹介がありました。（年金者組合）</w:t>
      </w:r>
    </w:p>
    <w:p w:rsidR="00EA629C" w:rsidRDefault="00EA629C" w:rsidP="00EA629C">
      <w:r>
        <w:rPr>
          <w:rFonts w:hint="eastAsia"/>
        </w:rPr>
        <w:t xml:space="preserve">　堺市からは堺市都市連絡会から</w:t>
      </w:r>
      <w:r>
        <w:rPr>
          <w:rFonts w:hint="eastAsia"/>
        </w:rPr>
        <w:t>65</w:t>
      </w:r>
      <w:r>
        <w:rPr>
          <w:rFonts w:hint="eastAsia"/>
        </w:rPr>
        <w:t>歳以上の市民に「おでかけ応援バス」として、</w:t>
      </w:r>
      <w:r>
        <w:rPr>
          <w:rFonts w:hint="eastAsia"/>
        </w:rPr>
        <w:t>1</w:t>
      </w:r>
      <w:r>
        <w:rPr>
          <w:rFonts w:hint="eastAsia"/>
        </w:rPr>
        <w:t>乗車料金</w:t>
      </w:r>
      <w:r>
        <w:rPr>
          <w:rFonts w:hint="eastAsia"/>
        </w:rPr>
        <w:t>100</w:t>
      </w:r>
      <w:r>
        <w:rPr>
          <w:rFonts w:hint="eastAsia"/>
        </w:rPr>
        <w:t>円とする助成制度の報告がありました。交通権の確立・大阪市営交通を守り発展させる会ではさらに適用範囲を小・中学生にも拡大する運動を進めていることも紹介されました。（堺市都市連絡会）</w:t>
      </w:r>
    </w:p>
    <w:p w:rsidR="00EA629C" w:rsidRDefault="00EA629C" w:rsidP="00EA629C">
      <w:r>
        <w:rPr>
          <w:rFonts w:hint="eastAsia"/>
        </w:rPr>
        <w:t xml:space="preserve">　東京からは議員団が資料を提供するというかたちでの参加でした。東京都のシルバーパス制度は、</w:t>
      </w:r>
      <w:r>
        <w:rPr>
          <w:rFonts w:hint="eastAsia"/>
        </w:rPr>
        <w:t>70</w:t>
      </w:r>
      <w:r>
        <w:rPr>
          <w:rFonts w:hint="eastAsia"/>
        </w:rPr>
        <w:t>歳以上の希望者を対象に発行されています。都営バス、都営地下鉄、都電、民営バスの乗車証です。現行制度は、住民税が非課税の人や</w:t>
      </w:r>
      <w:r>
        <w:rPr>
          <w:rFonts w:hint="eastAsia"/>
        </w:rPr>
        <w:t>13</w:t>
      </w:r>
      <w:r>
        <w:rPr>
          <w:rFonts w:hint="eastAsia"/>
        </w:rPr>
        <w:t>年の所得金額が</w:t>
      </w:r>
      <w:r>
        <w:rPr>
          <w:rFonts w:hint="eastAsia"/>
        </w:rPr>
        <w:t>125</w:t>
      </w:r>
      <w:r>
        <w:rPr>
          <w:rFonts w:hint="eastAsia"/>
        </w:rPr>
        <w:t>万円以下の人は</w:t>
      </w:r>
      <w:r>
        <w:rPr>
          <w:rFonts w:hint="eastAsia"/>
        </w:rPr>
        <w:t>1000</w:t>
      </w:r>
      <w:r>
        <w:rPr>
          <w:rFonts w:hint="eastAsia"/>
        </w:rPr>
        <w:t>円、それ以外の人は一律</w:t>
      </w:r>
      <w:r>
        <w:rPr>
          <w:rFonts w:hint="eastAsia"/>
        </w:rPr>
        <w:t>2</w:t>
      </w:r>
      <w:r>
        <w:rPr>
          <w:rFonts w:hint="eastAsia"/>
        </w:rPr>
        <w:t>万</w:t>
      </w:r>
      <w:r>
        <w:rPr>
          <w:rFonts w:hint="eastAsia"/>
        </w:rPr>
        <w:t>510</w:t>
      </w:r>
      <w:r>
        <w:rPr>
          <w:rFonts w:hint="eastAsia"/>
        </w:rPr>
        <w:t>円の発行費用を負担しています。そのため、議員団では費用負担の軽減や多摩都市モノレールなどへの適用対象を拡大する運動を進めていることが紙面資料で訴えられています。</w:t>
      </w:r>
    </w:p>
    <w:p w:rsidR="00EA629C" w:rsidRDefault="00EA629C" w:rsidP="00EA629C"/>
    <w:p w:rsidR="00EA629C" w:rsidRPr="007D10C7" w:rsidRDefault="00EA629C" w:rsidP="00EA629C">
      <w:pPr>
        <w:rPr>
          <w:rFonts w:asciiTheme="majorEastAsia" w:eastAsiaTheme="majorEastAsia" w:hAnsiTheme="majorEastAsia"/>
        </w:rPr>
      </w:pPr>
      <w:r w:rsidRPr="007D10C7">
        <w:rPr>
          <w:rFonts w:asciiTheme="majorEastAsia" w:eastAsiaTheme="majorEastAsia" w:hAnsiTheme="majorEastAsia" w:hint="eastAsia"/>
        </w:rPr>
        <w:t>名古屋市から敬老パス</w:t>
      </w:r>
      <w:r w:rsidR="007D10C7">
        <w:rPr>
          <w:rFonts w:asciiTheme="majorEastAsia" w:eastAsiaTheme="majorEastAsia" w:hAnsiTheme="majorEastAsia" w:hint="eastAsia"/>
        </w:rPr>
        <w:t>運動</w:t>
      </w:r>
      <w:r w:rsidRPr="007D10C7">
        <w:rPr>
          <w:rFonts w:asciiTheme="majorEastAsia" w:eastAsiaTheme="majorEastAsia" w:hAnsiTheme="majorEastAsia" w:hint="eastAsia"/>
        </w:rPr>
        <w:t>の</w:t>
      </w:r>
      <w:r w:rsidR="007D10C7">
        <w:rPr>
          <w:rFonts w:asciiTheme="majorEastAsia" w:eastAsiaTheme="majorEastAsia" w:hAnsiTheme="majorEastAsia" w:hint="eastAsia"/>
        </w:rPr>
        <w:t>成果</w:t>
      </w:r>
      <w:r w:rsidRPr="007D10C7">
        <w:rPr>
          <w:rFonts w:asciiTheme="majorEastAsia" w:eastAsiaTheme="majorEastAsia" w:hAnsiTheme="majorEastAsia" w:hint="eastAsia"/>
        </w:rPr>
        <w:t xml:space="preserve">を発表　</w:t>
      </w:r>
    </w:p>
    <w:p w:rsidR="00EA629C" w:rsidRDefault="007D10C7" w:rsidP="00EA629C">
      <w:r>
        <w:rPr>
          <w:rFonts w:hint="eastAsia"/>
          <w:noProof/>
        </w:rPr>
        <w:drawing>
          <wp:anchor distT="0" distB="0" distL="114300" distR="114300" simplePos="0" relativeHeight="251659264" behindDoc="0" locked="0" layoutInCell="1" allowOverlap="1" wp14:anchorId="0DC62B2D" wp14:editId="06731CD1">
            <wp:simplePos x="0" y="0"/>
            <wp:positionH relativeFrom="column">
              <wp:posOffset>3543300</wp:posOffset>
            </wp:positionH>
            <wp:positionV relativeFrom="paragraph">
              <wp:posOffset>1412240</wp:posOffset>
            </wp:positionV>
            <wp:extent cx="1829435" cy="1369060"/>
            <wp:effectExtent l="0" t="0" r="0" b="2540"/>
            <wp:wrapSquare wrapText="bothSides"/>
            <wp:docPr id="1" name="図 1" descr="C:\Users\6\Desktop\敬老パス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esktop\敬老パス１.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9435" cy="1369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29C">
        <w:rPr>
          <w:rFonts w:hint="eastAsia"/>
        </w:rPr>
        <w:t xml:space="preserve">　名古屋市からは東海自治体問題研究所と都市連絡会を代表して三浦さんから「地域交通と名古屋の敬老パス」として敬老パスの概要を交付数の推移、一般会計と一部負担金の推移、データーから名古屋市の特徴と公共交通の現状を述</w:t>
      </w:r>
      <w:r w:rsidR="00B402FB">
        <w:rPr>
          <w:rFonts w:hint="eastAsia"/>
        </w:rPr>
        <w:t>べた後、市営交通のネットワークを支える「敬老パス」を全国と比較</w:t>
      </w:r>
      <w:r w:rsidR="00EA629C">
        <w:rPr>
          <w:rFonts w:hint="eastAsia"/>
        </w:rPr>
        <w:t>して特徴を述べました。最後に、</w:t>
      </w:r>
      <w:r w:rsidR="00B402FB">
        <w:rPr>
          <w:rFonts w:hint="eastAsia"/>
        </w:rPr>
        <w:t>「</w:t>
      </w:r>
      <w:r w:rsidR="00EA629C">
        <w:rPr>
          <w:rFonts w:hint="eastAsia"/>
        </w:rPr>
        <w:t>「敬老パス」は、高齢者福祉にとどまらず、生活交通を確保するための政策・方策でもあり、自治体には住民が「健康で文化的な生活」を送るための交通政策がもとめられている」と報告がありました。</w:t>
      </w:r>
    </w:p>
    <w:p w:rsidR="00EA629C" w:rsidRDefault="00EA629C" w:rsidP="00EA629C">
      <w:r>
        <w:rPr>
          <w:rFonts w:hint="eastAsia"/>
        </w:rPr>
        <w:t xml:space="preserve">　意見交換の後、夜の交流会を行い、二日目</w:t>
      </w:r>
      <w:r>
        <w:rPr>
          <w:rFonts w:hint="eastAsia"/>
        </w:rPr>
        <w:t>8</w:t>
      </w:r>
      <w:r>
        <w:rPr>
          <w:rFonts w:hint="eastAsia"/>
        </w:rPr>
        <w:t>時</w:t>
      </w:r>
      <w:r>
        <w:rPr>
          <w:rFonts w:hint="eastAsia"/>
        </w:rPr>
        <w:t>30</w:t>
      </w:r>
      <w:r>
        <w:rPr>
          <w:rFonts w:hint="eastAsia"/>
        </w:rPr>
        <w:t>分からは名古屋市市議団からこれまでの運動を踏まえて敬老パスの社会的効果が名古屋市の調査で明らかになったこと、</w:t>
      </w:r>
      <w:r>
        <w:rPr>
          <w:rFonts w:hint="eastAsia"/>
        </w:rPr>
        <w:t>2012</w:t>
      </w:r>
      <w:r>
        <w:rPr>
          <w:rFonts w:hint="eastAsia"/>
        </w:rPr>
        <w:t>年</w:t>
      </w:r>
      <w:r>
        <w:rPr>
          <w:rFonts w:hint="eastAsia"/>
        </w:rPr>
        <w:t>10</w:t>
      </w:r>
      <w:r>
        <w:rPr>
          <w:rFonts w:hint="eastAsia"/>
        </w:rPr>
        <w:t>月には敬老パスの存続・拡充を求める会を結成し、運動を進めた結果、名古屋市の敬老パス制度を守ることができたことの報告がありました。</w:t>
      </w:r>
    </w:p>
    <w:p w:rsidR="00EA629C" w:rsidRDefault="00EA629C" w:rsidP="00EA629C"/>
    <w:p w:rsidR="00EA629C" w:rsidRPr="007D10C7" w:rsidRDefault="00EA629C" w:rsidP="00EA629C">
      <w:pPr>
        <w:rPr>
          <w:rFonts w:asciiTheme="majorEastAsia" w:eastAsiaTheme="majorEastAsia" w:hAnsiTheme="majorEastAsia"/>
        </w:rPr>
      </w:pPr>
      <w:r w:rsidRPr="007D10C7">
        <w:rPr>
          <w:rFonts w:asciiTheme="majorEastAsia" w:eastAsiaTheme="majorEastAsia" w:hAnsiTheme="majorEastAsia" w:hint="eastAsia"/>
        </w:rPr>
        <w:t>第2回は京都で開催の予定</w:t>
      </w:r>
    </w:p>
    <w:p w:rsidR="00EA629C" w:rsidRDefault="00EA629C" w:rsidP="00EA629C">
      <w:r>
        <w:rPr>
          <w:rFonts w:hint="eastAsia"/>
        </w:rPr>
        <w:t xml:space="preserve">　最後に、事務局より次回は京都で開催することと今後の方向の提案をしました。現在</w:t>
      </w:r>
      <w:r w:rsidR="004275DE">
        <w:rPr>
          <w:rFonts w:hint="eastAsia"/>
        </w:rPr>
        <w:t>、</w:t>
      </w:r>
      <w:r>
        <w:rPr>
          <w:rFonts w:hint="eastAsia"/>
        </w:rPr>
        <w:t>各都市で条例にもとづいて制度が確立し、その時々で改悪が進められているため、この制度を高齢者の社会参加として総合的な交通政策に位置づけることが必要なこと、</w:t>
      </w:r>
      <w:r w:rsidR="004275DE">
        <w:rPr>
          <w:rFonts w:hint="eastAsia"/>
        </w:rPr>
        <w:t>そして、国の交通政策基本法にも交通権として理念づけること、さらに</w:t>
      </w:r>
      <w:r>
        <w:rPr>
          <w:rFonts w:hint="eastAsia"/>
        </w:rPr>
        <w:t>、安心して誰もが暮らせる社会に変革していくという大きな志で研究・運動を進めていくことを目標にしようと呼び掛け、大変有意義な二日間の敬老パス交流集会を閉会しました。</w:t>
      </w:r>
    </w:p>
    <w:p w:rsidR="007D10C7" w:rsidRPr="00EA629C" w:rsidRDefault="007D10C7" w:rsidP="00EA629C">
      <w:r>
        <w:rPr>
          <w:rFonts w:hint="eastAsia"/>
        </w:rPr>
        <w:t xml:space="preserve">　</w:t>
      </w:r>
      <w:r w:rsidR="00EA629C">
        <w:rPr>
          <w:rFonts w:hint="eastAsia"/>
        </w:rPr>
        <w:t xml:space="preserve">　　　</w:t>
      </w:r>
      <w:r w:rsidR="00EA629C">
        <w:rPr>
          <w:rFonts w:hint="eastAsia"/>
        </w:rPr>
        <w:t xml:space="preserve"> </w:t>
      </w:r>
      <w:r w:rsidR="00EA629C">
        <w:rPr>
          <w:rFonts w:hint="eastAsia"/>
        </w:rPr>
        <w:t xml:space="preserve">　　　　　　　　集会事務局長　　　　　　可児紀夫（東海自治体問題研究所）</w:t>
      </w:r>
    </w:p>
    <w:sectPr w:rsidR="007D10C7" w:rsidRPr="00EA629C" w:rsidSect="004275DE">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ＤＦＧ隷書体">
    <w:altName w:val="Optima ExtraBlack"/>
    <w:charset w:val="80"/>
    <w:family w:val="script"/>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9C"/>
    <w:rsid w:val="00005225"/>
    <w:rsid w:val="000103BE"/>
    <w:rsid w:val="00020F4E"/>
    <w:rsid w:val="000228B4"/>
    <w:rsid w:val="00023F24"/>
    <w:rsid w:val="00024918"/>
    <w:rsid w:val="00027B56"/>
    <w:rsid w:val="00030FF5"/>
    <w:rsid w:val="000317CB"/>
    <w:rsid w:val="0003217D"/>
    <w:rsid w:val="00051307"/>
    <w:rsid w:val="0005378D"/>
    <w:rsid w:val="00055E51"/>
    <w:rsid w:val="000560AF"/>
    <w:rsid w:val="00057831"/>
    <w:rsid w:val="00061229"/>
    <w:rsid w:val="000639AF"/>
    <w:rsid w:val="00063B08"/>
    <w:rsid w:val="0007159C"/>
    <w:rsid w:val="00071BCF"/>
    <w:rsid w:val="00075164"/>
    <w:rsid w:val="00080812"/>
    <w:rsid w:val="0008125C"/>
    <w:rsid w:val="00083C48"/>
    <w:rsid w:val="00086BEA"/>
    <w:rsid w:val="00087533"/>
    <w:rsid w:val="00095D2D"/>
    <w:rsid w:val="00097855"/>
    <w:rsid w:val="000A4F84"/>
    <w:rsid w:val="000B6544"/>
    <w:rsid w:val="000C0F69"/>
    <w:rsid w:val="000C125A"/>
    <w:rsid w:val="000C3242"/>
    <w:rsid w:val="000C46E0"/>
    <w:rsid w:val="000C47AB"/>
    <w:rsid w:val="000D05B3"/>
    <w:rsid w:val="000D1F73"/>
    <w:rsid w:val="000D5B79"/>
    <w:rsid w:val="000D6BE8"/>
    <w:rsid w:val="000D7677"/>
    <w:rsid w:val="000E2813"/>
    <w:rsid w:val="000E3019"/>
    <w:rsid w:val="000E3439"/>
    <w:rsid w:val="000E445C"/>
    <w:rsid w:val="000E48C4"/>
    <w:rsid w:val="000E632C"/>
    <w:rsid w:val="000E696C"/>
    <w:rsid w:val="000F12EC"/>
    <w:rsid w:val="000F2809"/>
    <w:rsid w:val="000F310C"/>
    <w:rsid w:val="000F75B5"/>
    <w:rsid w:val="001026D3"/>
    <w:rsid w:val="00103A88"/>
    <w:rsid w:val="001070B5"/>
    <w:rsid w:val="00115F3C"/>
    <w:rsid w:val="001163B4"/>
    <w:rsid w:val="0012335D"/>
    <w:rsid w:val="0012449C"/>
    <w:rsid w:val="0012799B"/>
    <w:rsid w:val="001305AA"/>
    <w:rsid w:val="00135D87"/>
    <w:rsid w:val="00141C1A"/>
    <w:rsid w:val="001436E7"/>
    <w:rsid w:val="00147294"/>
    <w:rsid w:val="00150026"/>
    <w:rsid w:val="00153DF5"/>
    <w:rsid w:val="00155245"/>
    <w:rsid w:val="001566B4"/>
    <w:rsid w:val="0016020B"/>
    <w:rsid w:val="001624DA"/>
    <w:rsid w:val="0016375A"/>
    <w:rsid w:val="00165413"/>
    <w:rsid w:val="00170893"/>
    <w:rsid w:val="001802E2"/>
    <w:rsid w:val="00181EA7"/>
    <w:rsid w:val="00182931"/>
    <w:rsid w:val="00183FE0"/>
    <w:rsid w:val="00185852"/>
    <w:rsid w:val="001B2B4B"/>
    <w:rsid w:val="001B5AB5"/>
    <w:rsid w:val="001B6793"/>
    <w:rsid w:val="001E08B8"/>
    <w:rsid w:val="001E13F5"/>
    <w:rsid w:val="001E779A"/>
    <w:rsid w:val="001E7DD9"/>
    <w:rsid w:val="001F0168"/>
    <w:rsid w:val="001F398D"/>
    <w:rsid w:val="001F3BC7"/>
    <w:rsid w:val="001F655D"/>
    <w:rsid w:val="001F77FD"/>
    <w:rsid w:val="00201B39"/>
    <w:rsid w:val="00205234"/>
    <w:rsid w:val="00212A17"/>
    <w:rsid w:val="002147C5"/>
    <w:rsid w:val="00214CAC"/>
    <w:rsid w:val="00216A9C"/>
    <w:rsid w:val="00217709"/>
    <w:rsid w:val="00221446"/>
    <w:rsid w:val="0022537B"/>
    <w:rsid w:val="0022574A"/>
    <w:rsid w:val="002265DD"/>
    <w:rsid w:val="002322AE"/>
    <w:rsid w:val="0023309E"/>
    <w:rsid w:val="002338D4"/>
    <w:rsid w:val="00233F02"/>
    <w:rsid w:val="002355AA"/>
    <w:rsid w:val="00241C6A"/>
    <w:rsid w:val="002444CB"/>
    <w:rsid w:val="00254428"/>
    <w:rsid w:val="0025685E"/>
    <w:rsid w:val="00256D6F"/>
    <w:rsid w:val="00266529"/>
    <w:rsid w:val="00272913"/>
    <w:rsid w:val="00275703"/>
    <w:rsid w:val="0027768B"/>
    <w:rsid w:val="0028017C"/>
    <w:rsid w:val="00280FAE"/>
    <w:rsid w:val="00283C93"/>
    <w:rsid w:val="0028721F"/>
    <w:rsid w:val="00291732"/>
    <w:rsid w:val="00294B5D"/>
    <w:rsid w:val="00296ABD"/>
    <w:rsid w:val="002A3051"/>
    <w:rsid w:val="002A373C"/>
    <w:rsid w:val="002A38BE"/>
    <w:rsid w:val="002A7E6A"/>
    <w:rsid w:val="002B17B4"/>
    <w:rsid w:val="002B3291"/>
    <w:rsid w:val="002B58AA"/>
    <w:rsid w:val="002B609D"/>
    <w:rsid w:val="002B716B"/>
    <w:rsid w:val="002C0168"/>
    <w:rsid w:val="002C195F"/>
    <w:rsid w:val="002C4E5E"/>
    <w:rsid w:val="002D06B1"/>
    <w:rsid w:val="002D2CA1"/>
    <w:rsid w:val="002D2E2F"/>
    <w:rsid w:val="002D553F"/>
    <w:rsid w:val="002E048D"/>
    <w:rsid w:val="002E38A5"/>
    <w:rsid w:val="002E4C92"/>
    <w:rsid w:val="002E79E9"/>
    <w:rsid w:val="002F1615"/>
    <w:rsid w:val="002F3E15"/>
    <w:rsid w:val="002F77B4"/>
    <w:rsid w:val="00311F49"/>
    <w:rsid w:val="00313EB2"/>
    <w:rsid w:val="00322BCC"/>
    <w:rsid w:val="0032598C"/>
    <w:rsid w:val="00344E18"/>
    <w:rsid w:val="00372B03"/>
    <w:rsid w:val="003734BB"/>
    <w:rsid w:val="00374B7C"/>
    <w:rsid w:val="00382063"/>
    <w:rsid w:val="003850FE"/>
    <w:rsid w:val="003853AA"/>
    <w:rsid w:val="00385F03"/>
    <w:rsid w:val="003911B3"/>
    <w:rsid w:val="00395AC4"/>
    <w:rsid w:val="00396F37"/>
    <w:rsid w:val="003A026F"/>
    <w:rsid w:val="003A2CE0"/>
    <w:rsid w:val="003A5748"/>
    <w:rsid w:val="003A5BCD"/>
    <w:rsid w:val="003A69EA"/>
    <w:rsid w:val="003B1AE4"/>
    <w:rsid w:val="003B56EC"/>
    <w:rsid w:val="003B7535"/>
    <w:rsid w:val="003C128A"/>
    <w:rsid w:val="003C1FB5"/>
    <w:rsid w:val="003C3262"/>
    <w:rsid w:val="003C3973"/>
    <w:rsid w:val="003C5DED"/>
    <w:rsid w:val="003C7599"/>
    <w:rsid w:val="003C7796"/>
    <w:rsid w:val="003D1AA6"/>
    <w:rsid w:val="003E17C1"/>
    <w:rsid w:val="003E2161"/>
    <w:rsid w:val="003E290A"/>
    <w:rsid w:val="003F02BB"/>
    <w:rsid w:val="003F1730"/>
    <w:rsid w:val="003F3F6E"/>
    <w:rsid w:val="003F5805"/>
    <w:rsid w:val="003F6DAC"/>
    <w:rsid w:val="00400634"/>
    <w:rsid w:val="00401644"/>
    <w:rsid w:val="00401C2A"/>
    <w:rsid w:val="00405F9C"/>
    <w:rsid w:val="0041008B"/>
    <w:rsid w:val="00410A98"/>
    <w:rsid w:val="00410C6A"/>
    <w:rsid w:val="00412C6A"/>
    <w:rsid w:val="004141AD"/>
    <w:rsid w:val="00417BDF"/>
    <w:rsid w:val="004203C8"/>
    <w:rsid w:val="004206F3"/>
    <w:rsid w:val="00422EAC"/>
    <w:rsid w:val="00423B86"/>
    <w:rsid w:val="004275DE"/>
    <w:rsid w:val="0043106B"/>
    <w:rsid w:val="00432400"/>
    <w:rsid w:val="00440BD8"/>
    <w:rsid w:val="004420A9"/>
    <w:rsid w:val="0045042E"/>
    <w:rsid w:val="0045690F"/>
    <w:rsid w:val="00457C77"/>
    <w:rsid w:val="0046078B"/>
    <w:rsid w:val="004635C1"/>
    <w:rsid w:val="00465CFD"/>
    <w:rsid w:val="00465F06"/>
    <w:rsid w:val="00466BF0"/>
    <w:rsid w:val="00466C96"/>
    <w:rsid w:val="004679F6"/>
    <w:rsid w:val="00473C9D"/>
    <w:rsid w:val="00477132"/>
    <w:rsid w:val="00481DFC"/>
    <w:rsid w:val="00485ACB"/>
    <w:rsid w:val="00487D43"/>
    <w:rsid w:val="004A03F3"/>
    <w:rsid w:val="004A1506"/>
    <w:rsid w:val="004A5677"/>
    <w:rsid w:val="004B5B5F"/>
    <w:rsid w:val="004B71CC"/>
    <w:rsid w:val="004C1D90"/>
    <w:rsid w:val="004E0911"/>
    <w:rsid w:val="004E3461"/>
    <w:rsid w:val="004E3C17"/>
    <w:rsid w:val="004E41A8"/>
    <w:rsid w:val="004E4BF2"/>
    <w:rsid w:val="004F1273"/>
    <w:rsid w:val="004F18BD"/>
    <w:rsid w:val="004F1CBA"/>
    <w:rsid w:val="004F7456"/>
    <w:rsid w:val="00500915"/>
    <w:rsid w:val="00507ABB"/>
    <w:rsid w:val="00511817"/>
    <w:rsid w:val="00514ADC"/>
    <w:rsid w:val="00515CE4"/>
    <w:rsid w:val="005176A7"/>
    <w:rsid w:val="005179CF"/>
    <w:rsid w:val="00525DED"/>
    <w:rsid w:val="00534A7D"/>
    <w:rsid w:val="00535C40"/>
    <w:rsid w:val="00537E2F"/>
    <w:rsid w:val="0054366C"/>
    <w:rsid w:val="00553810"/>
    <w:rsid w:val="00556D79"/>
    <w:rsid w:val="005570AB"/>
    <w:rsid w:val="005577B5"/>
    <w:rsid w:val="005601A5"/>
    <w:rsid w:val="00562279"/>
    <w:rsid w:val="005632DE"/>
    <w:rsid w:val="005732FA"/>
    <w:rsid w:val="00573FEF"/>
    <w:rsid w:val="0057417E"/>
    <w:rsid w:val="00574F28"/>
    <w:rsid w:val="00583B6A"/>
    <w:rsid w:val="00583CAB"/>
    <w:rsid w:val="00587212"/>
    <w:rsid w:val="00592E6D"/>
    <w:rsid w:val="00593DDD"/>
    <w:rsid w:val="005A7BE7"/>
    <w:rsid w:val="005B503C"/>
    <w:rsid w:val="005B51E9"/>
    <w:rsid w:val="005B6D0B"/>
    <w:rsid w:val="005C033D"/>
    <w:rsid w:val="005C0BD1"/>
    <w:rsid w:val="005C1475"/>
    <w:rsid w:val="005C7AEC"/>
    <w:rsid w:val="005D4A29"/>
    <w:rsid w:val="005E0485"/>
    <w:rsid w:val="005E0BD3"/>
    <w:rsid w:val="005E273D"/>
    <w:rsid w:val="005E3165"/>
    <w:rsid w:val="005E7302"/>
    <w:rsid w:val="005F0635"/>
    <w:rsid w:val="005F42F4"/>
    <w:rsid w:val="00604B35"/>
    <w:rsid w:val="00610ABB"/>
    <w:rsid w:val="00613135"/>
    <w:rsid w:val="00614799"/>
    <w:rsid w:val="00617B18"/>
    <w:rsid w:val="00617FDD"/>
    <w:rsid w:val="0062426C"/>
    <w:rsid w:val="00624C1F"/>
    <w:rsid w:val="00625161"/>
    <w:rsid w:val="0062667F"/>
    <w:rsid w:val="0063095F"/>
    <w:rsid w:val="006318AF"/>
    <w:rsid w:val="0063286C"/>
    <w:rsid w:val="00632CA9"/>
    <w:rsid w:val="00633382"/>
    <w:rsid w:val="00633DFA"/>
    <w:rsid w:val="006340A1"/>
    <w:rsid w:val="00636C65"/>
    <w:rsid w:val="0064264F"/>
    <w:rsid w:val="00647967"/>
    <w:rsid w:val="006527BA"/>
    <w:rsid w:val="00653C39"/>
    <w:rsid w:val="00656133"/>
    <w:rsid w:val="006616EF"/>
    <w:rsid w:val="0066221C"/>
    <w:rsid w:val="00680C89"/>
    <w:rsid w:val="0068316D"/>
    <w:rsid w:val="00687D1F"/>
    <w:rsid w:val="00690C7C"/>
    <w:rsid w:val="006922A7"/>
    <w:rsid w:val="00693D5A"/>
    <w:rsid w:val="0069485B"/>
    <w:rsid w:val="0069533B"/>
    <w:rsid w:val="006A57C3"/>
    <w:rsid w:val="006A730A"/>
    <w:rsid w:val="006A78E9"/>
    <w:rsid w:val="006B6936"/>
    <w:rsid w:val="006C017B"/>
    <w:rsid w:val="006C2D2D"/>
    <w:rsid w:val="006C4F65"/>
    <w:rsid w:val="006C6021"/>
    <w:rsid w:val="006D3C0D"/>
    <w:rsid w:val="006D5B61"/>
    <w:rsid w:val="006D5FF9"/>
    <w:rsid w:val="006D77D6"/>
    <w:rsid w:val="006E18C7"/>
    <w:rsid w:val="006E2232"/>
    <w:rsid w:val="006E620F"/>
    <w:rsid w:val="006E6550"/>
    <w:rsid w:val="006F01C4"/>
    <w:rsid w:val="006F2FDB"/>
    <w:rsid w:val="006F5A3E"/>
    <w:rsid w:val="006F6019"/>
    <w:rsid w:val="00702A6C"/>
    <w:rsid w:val="00702B56"/>
    <w:rsid w:val="00703110"/>
    <w:rsid w:val="00710152"/>
    <w:rsid w:val="007144F5"/>
    <w:rsid w:val="0072014B"/>
    <w:rsid w:val="007209BA"/>
    <w:rsid w:val="00721433"/>
    <w:rsid w:val="007227DB"/>
    <w:rsid w:val="00723839"/>
    <w:rsid w:val="0072391F"/>
    <w:rsid w:val="007248CC"/>
    <w:rsid w:val="007271D6"/>
    <w:rsid w:val="00727F32"/>
    <w:rsid w:val="00733553"/>
    <w:rsid w:val="00736A85"/>
    <w:rsid w:val="00736E4F"/>
    <w:rsid w:val="007446E4"/>
    <w:rsid w:val="007453FE"/>
    <w:rsid w:val="0074683A"/>
    <w:rsid w:val="00754F94"/>
    <w:rsid w:val="00755B4A"/>
    <w:rsid w:val="00760CB9"/>
    <w:rsid w:val="007616C1"/>
    <w:rsid w:val="007642B4"/>
    <w:rsid w:val="00767879"/>
    <w:rsid w:val="007724A8"/>
    <w:rsid w:val="00773968"/>
    <w:rsid w:val="0078411F"/>
    <w:rsid w:val="00792C7C"/>
    <w:rsid w:val="007970EC"/>
    <w:rsid w:val="007A68D8"/>
    <w:rsid w:val="007B0DD4"/>
    <w:rsid w:val="007B3B0C"/>
    <w:rsid w:val="007B59A1"/>
    <w:rsid w:val="007B716B"/>
    <w:rsid w:val="007C0FA9"/>
    <w:rsid w:val="007C30FA"/>
    <w:rsid w:val="007C5FB2"/>
    <w:rsid w:val="007C620B"/>
    <w:rsid w:val="007D10C7"/>
    <w:rsid w:val="007D2F79"/>
    <w:rsid w:val="007D3349"/>
    <w:rsid w:val="007E1D2E"/>
    <w:rsid w:val="007E303B"/>
    <w:rsid w:val="007E3A68"/>
    <w:rsid w:val="007E45F6"/>
    <w:rsid w:val="007F5DAD"/>
    <w:rsid w:val="008009D0"/>
    <w:rsid w:val="00807524"/>
    <w:rsid w:val="00821075"/>
    <w:rsid w:val="00825492"/>
    <w:rsid w:val="00825E09"/>
    <w:rsid w:val="00831E3F"/>
    <w:rsid w:val="00832A8B"/>
    <w:rsid w:val="00833D6D"/>
    <w:rsid w:val="00834505"/>
    <w:rsid w:val="008359F1"/>
    <w:rsid w:val="00841972"/>
    <w:rsid w:val="0084414F"/>
    <w:rsid w:val="008508D1"/>
    <w:rsid w:val="008512F2"/>
    <w:rsid w:val="0086250E"/>
    <w:rsid w:val="00863972"/>
    <w:rsid w:val="00865308"/>
    <w:rsid w:val="00865640"/>
    <w:rsid w:val="00867990"/>
    <w:rsid w:val="00867C37"/>
    <w:rsid w:val="00870142"/>
    <w:rsid w:val="008743B8"/>
    <w:rsid w:val="00875F44"/>
    <w:rsid w:val="00883BD0"/>
    <w:rsid w:val="0088608C"/>
    <w:rsid w:val="0088795E"/>
    <w:rsid w:val="0089101C"/>
    <w:rsid w:val="008910A1"/>
    <w:rsid w:val="00894498"/>
    <w:rsid w:val="008960A5"/>
    <w:rsid w:val="008A2E95"/>
    <w:rsid w:val="008A714B"/>
    <w:rsid w:val="008B1106"/>
    <w:rsid w:val="008B11EB"/>
    <w:rsid w:val="008B3B53"/>
    <w:rsid w:val="008C4DC0"/>
    <w:rsid w:val="008C54C9"/>
    <w:rsid w:val="008C775F"/>
    <w:rsid w:val="008D0E45"/>
    <w:rsid w:val="008D1D22"/>
    <w:rsid w:val="008D2220"/>
    <w:rsid w:val="008D68D5"/>
    <w:rsid w:val="008D693E"/>
    <w:rsid w:val="008D7D3F"/>
    <w:rsid w:val="008E61DA"/>
    <w:rsid w:val="008F1492"/>
    <w:rsid w:val="008F2E23"/>
    <w:rsid w:val="008F36C8"/>
    <w:rsid w:val="008F3A7B"/>
    <w:rsid w:val="008F4B14"/>
    <w:rsid w:val="008F7E8C"/>
    <w:rsid w:val="009008CA"/>
    <w:rsid w:val="00901AFA"/>
    <w:rsid w:val="00901D3F"/>
    <w:rsid w:val="009021F4"/>
    <w:rsid w:val="0090321E"/>
    <w:rsid w:val="009038C0"/>
    <w:rsid w:val="009077C2"/>
    <w:rsid w:val="009117D3"/>
    <w:rsid w:val="009248E3"/>
    <w:rsid w:val="009262E9"/>
    <w:rsid w:val="00926F42"/>
    <w:rsid w:val="009356E0"/>
    <w:rsid w:val="0093609C"/>
    <w:rsid w:val="00937CCF"/>
    <w:rsid w:val="00944330"/>
    <w:rsid w:val="00944467"/>
    <w:rsid w:val="009477F4"/>
    <w:rsid w:val="009507EC"/>
    <w:rsid w:val="00952935"/>
    <w:rsid w:val="00955F4E"/>
    <w:rsid w:val="00957412"/>
    <w:rsid w:val="00957882"/>
    <w:rsid w:val="00961B53"/>
    <w:rsid w:val="009620CD"/>
    <w:rsid w:val="009634BB"/>
    <w:rsid w:val="009656D4"/>
    <w:rsid w:val="00966C0F"/>
    <w:rsid w:val="009708C6"/>
    <w:rsid w:val="0097172A"/>
    <w:rsid w:val="00971D14"/>
    <w:rsid w:val="00976AF5"/>
    <w:rsid w:val="0098022D"/>
    <w:rsid w:val="009802F7"/>
    <w:rsid w:val="009830AC"/>
    <w:rsid w:val="0098548F"/>
    <w:rsid w:val="00990FFC"/>
    <w:rsid w:val="00995D29"/>
    <w:rsid w:val="00997B1D"/>
    <w:rsid w:val="009A52C0"/>
    <w:rsid w:val="009B43DA"/>
    <w:rsid w:val="009B45F5"/>
    <w:rsid w:val="009C0E5A"/>
    <w:rsid w:val="009C3882"/>
    <w:rsid w:val="009D1CE0"/>
    <w:rsid w:val="009D270E"/>
    <w:rsid w:val="009D3BFB"/>
    <w:rsid w:val="009D5226"/>
    <w:rsid w:val="009E142B"/>
    <w:rsid w:val="009E4994"/>
    <w:rsid w:val="009E665E"/>
    <w:rsid w:val="009F03E2"/>
    <w:rsid w:val="009F12DF"/>
    <w:rsid w:val="009F142E"/>
    <w:rsid w:val="00A0009F"/>
    <w:rsid w:val="00A10668"/>
    <w:rsid w:val="00A14796"/>
    <w:rsid w:val="00A14CDE"/>
    <w:rsid w:val="00A15214"/>
    <w:rsid w:val="00A15371"/>
    <w:rsid w:val="00A168FA"/>
    <w:rsid w:val="00A17046"/>
    <w:rsid w:val="00A20A8B"/>
    <w:rsid w:val="00A23459"/>
    <w:rsid w:val="00A257BB"/>
    <w:rsid w:val="00A2723D"/>
    <w:rsid w:val="00A30CCB"/>
    <w:rsid w:val="00A3532C"/>
    <w:rsid w:val="00A35FF8"/>
    <w:rsid w:val="00A368BD"/>
    <w:rsid w:val="00A4361D"/>
    <w:rsid w:val="00A4777B"/>
    <w:rsid w:val="00A47EB7"/>
    <w:rsid w:val="00A52A78"/>
    <w:rsid w:val="00A567D1"/>
    <w:rsid w:val="00A62C8E"/>
    <w:rsid w:val="00A72850"/>
    <w:rsid w:val="00A73672"/>
    <w:rsid w:val="00A74317"/>
    <w:rsid w:val="00A76BFB"/>
    <w:rsid w:val="00A80F3F"/>
    <w:rsid w:val="00A82E77"/>
    <w:rsid w:val="00A8495B"/>
    <w:rsid w:val="00A87157"/>
    <w:rsid w:val="00A900A2"/>
    <w:rsid w:val="00A96AC3"/>
    <w:rsid w:val="00AA3D2B"/>
    <w:rsid w:val="00AA7337"/>
    <w:rsid w:val="00AB229F"/>
    <w:rsid w:val="00AB6674"/>
    <w:rsid w:val="00AC5D4E"/>
    <w:rsid w:val="00AD5559"/>
    <w:rsid w:val="00AE2EBC"/>
    <w:rsid w:val="00AE6E88"/>
    <w:rsid w:val="00AE6FEE"/>
    <w:rsid w:val="00AE74D6"/>
    <w:rsid w:val="00AF11EF"/>
    <w:rsid w:val="00B024B2"/>
    <w:rsid w:val="00B03F06"/>
    <w:rsid w:val="00B0729C"/>
    <w:rsid w:val="00B12C3B"/>
    <w:rsid w:val="00B20F79"/>
    <w:rsid w:val="00B221ED"/>
    <w:rsid w:val="00B24173"/>
    <w:rsid w:val="00B32B87"/>
    <w:rsid w:val="00B37CDC"/>
    <w:rsid w:val="00B402FB"/>
    <w:rsid w:val="00B40FE4"/>
    <w:rsid w:val="00B45670"/>
    <w:rsid w:val="00B47B31"/>
    <w:rsid w:val="00B50DA0"/>
    <w:rsid w:val="00B50E11"/>
    <w:rsid w:val="00B52BEF"/>
    <w:rsid w:val="00B56A72"/>
    <w:rsid w:val="00B60AE5"/>
    <w:rsid w:val="00B6767A"/>
    <w:rsid w:val="00B70516"/>
    <w:rsid w:val="00B71466"/>
    <w:rsid w:val="00B804D4"/>
    <w:rsid w:val="00B81A67"/>
    <w:rsid w:val="00B82589"/>
    <w:rsid w:val="00B86C63"/>
    <w:rsid w:val="00B936E4"/>
    <w:rsid w:val="00B976CE"/>
    <w:rsid w:val="00BA0DDF"/>
    <w:rsid w:val="00BA1EF8"/>
    <w:rsid w:val="00BA5197"/>
    <w:rsid w:val="00BA7A21"/>
    <w:rsid w:val="00BB26E3"/>
    <w:rsid w:val="00BB30A1"/>
    <w:rsid w:val="00BB496E"/>
    <w:rsid w:val="00BC4326"/>
    <w:rsid w:val="00BC5E76"/>
    <w:rsid w:val="00BE1F89"/>
    <w:rsid w:val="00BE4CCE"/>
    <w:rsid w:val="00BF4007"/>
    <w:rsid w:val="00C030DE"/>
    <w:rsid w:val="00C0369A"/>
    <w:rsid w:val="00C05BF4"/>
    <w:rsid w:val="00C07E2D"/>
    <w:rsid w:val="00C10E12"/>
    <w:rsid w:val="00C150E7"/>
    <w:rsid w:val="00C208D1"/>
    <w:rsid w:val="00C25B70"/>
    <w:rsid w:val="00C327C5"/>
    <w:rsid w:val="00C3341B"/>
    <w:rsid w:val="00C339C3"/>
    <w:rsid w:val="00C37F4C"/>
    <w:rsid w:val="00C4177E"/>
    <w:rsid w:val="00C42EF8"/>
    <w:rsid w:val="00C44170"/>
    <w:rsid w:val="00C47983"/>
    <w:rsid w:val="00C50A51"/>
    <w:rsid w:val="00C552CD"/>
    <w:rsid w:val="00C652F4"/>
    <w:rsid w:val="00C71795"/>
    <w:rsid w:val="00C738BE"/>
    <w:rsid w:val="00C73E51"/>
    <w:rsid w:val="00C81329"/>
    <w:rsid w:val="00C82CD0"/>
    <w:rsid w:val="00C853E5"/>
    <w:rsid w:val="00C90580"/>
    <w:rsid w:val="00C90DE2"/>
    <w:rsid w:val="00C92B60"/>
    <w:rsid w:val="00C96251"/>
    <w:rsid w:val="00CA25BE"/>
    <w:rsid w:val="00CB1762"/>
    <w:rsid w:val="00CB3F1B"/>
    <w:rsid w:val="00CB6066"/>
    <w:rsid w:val="00CB7648"/>
    <w:rsid w:val="00CC0CF8"/>
    <w:rsid w:val="00CC1F09"/>
    <w:rsid w:val="00CC251B"/>
    <w:rsid w:val="00CC497B"/>
    <w:rsid w:val="00CC4F46"/>
    <w:rsid w:val="00CD0552"/>
    <w:rsid w:val="00CD08CD"/>
    <w:rsid w:val="00CD208D"/>
    <w:rsid w:val="00CE109E"/>
    <w:rsid w:val="00CE11A2"/>
    <w:rsid w:val="00CE4643"/>
    <w:rsid w:val="00CE5365"/>
    <w:rsid w:val="00CE575D"/>
    <w:rsid w:val="00CF04B0"/>
    <w:rsid w:val="00CF0CF4"/>
    <w:rsid w:val="00CF3DE2"/>
    <w:rsid w:val="00CF43B9"/>
    <w:rsid w:val="00CF5FDA"/>
    <w:rsid w:val="00CF7A94"/>
    <w:rsid w:val="00D0057A"/>
    <w:rsid w:val="00D05C09"/>
    <w:rsid w:val="00D067C2"/>
    <w:rsid w:val="00D06A10"/>
    <w:rsid w:val="00D06A9D"/>
    <w:rsid w:val="00D11464"/>
    <w:rsid w:val="00D13968"/>
    <w:rsid w:val="00D15066"/>
    <w:rsid w:val="00D23385"/>
    <w:rsid w:val="00D27F5D"/>
    <w:rsid w:val="00D32AD3"/>
    <w:rsid w:val="00D3564E"/>
    <w:rsid w:val="00D36047"/>
    <w:rsid w:val="00D378A2"/>
    <w:rsid w:val="00D52364"/>
    <w:rsid w:val="00D53D81"/>
    <w:rsid w:val="00D633F5"/>
    <w:rsid w:val="00D63E00"/>
    <w:rsid w:val="00D66484"/>
    <w:rsid w:val="00D73CD6"/>
    <w:rsid w:val="00D779C5"/>
    <w:rsid w:val="00D80231"/>
    <w:rsid w:val="00D80B65"/>
    <w:rsid w:val="00D91469"/>
    <w:rsid w:val="00D93245"/>
    <w:rsid w:val="00D93C52"/>
    <w:rsid w:val="00D941B2"/>
    <w:rsid w:val="00D9562F"/>
    <w:rsid w:val="00DA13CF"/>
    <w:rsid w:val="00DB3643"/>
    <w:rsid w:val="00DB7E7A"/>
    <w:rsid w:val="00DB7EC2"/>
    <w:rsid w:val="00DC0B6D"/>
    <w:rsid w:val="00DC440D"/>
    <w:rsid w:val="00DD08B4"/>
    <w:rsid w:val="00DD2122"/>
    <w:rsid w:val="00DD3295"/>
    <w:rsid w:val="00DD3B05"/>
    <w:rsid w:val="00DD76B1"/>
    <w:rsid w:val="00DF23AC"/>
    <w:rsid w:val="00DF2C5D"/>
    <w:rsid w:val="00DF3DE5"/>
    <w:rsid w:val="00DF48F8"/>
    <w:rsid w:val="00DF5820"/>
    <w:rsid w:val="00E0010D"/>
    <w:rsid w:val="00E02533"/>
    <w:rsid w:val="00E03F15"/>
    <w:rsid w:val="00E0496D"/>
    <w:rsid w:val="00E06031"/>
    <w:rsid w:val="00E151D0"/>
    <w:rsid w:val="00E169C5"/>
    <w:rsid w:val="00E1735A"/>
    <w:rsid w:val="00E251B1"/>
    <w:rsid w:val="00E31C8D"/>
    <w:rsid w:val="00E33AA7"/>
    <w:rsid w:val="00E37E78"/>
    <w:rsid w:val="00E40042"/>
    <w:rsid w:val="00E42B12"/>
    <w:rsid w:val="00E52623"/>
    <w:rsid w:val="00E52B43"/>
    <w:rsid w:val="00E53396"/>
    <w:rsid w:val="00E54D34"/>
    <w:rsid w:val="00E56759"/>
    <w:rsid w:val="00E6032A"/>
    <w:rsid w:val="00E60B48"/>
    <w:rsid w:val="00E62FD0"/>
    <w:rsid w:val="00E67861"/>
    <w:rsid w:val="00E73352"/>
    <w:rsid w:val="00E75D65"/>
    <w:rsid w:val="00E75FAA"/>
    <w:rsid w:val="00E80CC5"/>
    <w:rsid w:val="00E85187"/>
    <w:rsid w:val="00E87B74"/>
    <w:rsid w:val="00E905A9"/>
    <w:rsid w:val="00E919B6"/>
    <w:rsid w:val="00E92C7E"/>
    <w:rsid w:val="00E93793"/>
    <w:rsid w:val="00EA035F"/>
    <w:rsid w:val="00EA4120"/>
    <w:rsid w:val="00EA629C"/>
    <w:rsid w:val="00EA63EB"/>
    <w:rsid w:val="00EB2B69"/>
    <w:rsid w:val="00EB4806"/>
    <w:rsid w:val="00EC43C2"/>
    <w:rsid w:val="00EC5E60"/>
    <w:rsid w:val="00ED236B"/>
    <w:rsid w:val="00EE3521"/>
    <w:rsid w:val="00EE5ABB"/>
    <w:rsid w:val="00EE7363"/>
    <w:rsid w:val="00EF457E"/>
    <w:rsid w:val="00EF491A"/>
    <w:rsid w:val="00EF4F04"/>
    <w:rsid w:val="00EF7296"/>
    <w:rsid w:val="00F0259A"/>
    <w:rsid w:val="00F14A3B"/>
    <w:rsid w:val="00F23AAB"/>
    <w:rsid w:val="00F2716C"/>
    <w:rsid w:val="00F32129"/>
    <w:rsid w:val="00F3370D"/>
    <w:rsid w:val="00F425ED"/>
    <w:rsid w:val="00F442D3"/>
    <w:rsid w:val="00F54505"/>
    <w:rsid w:val="00F60F4F"/>
    <w:rsid w:val="00F63FEB"/>
    <w:rsid w:val="00F64832"/>
    <w:rsid w:val="00F6744F"/>
    <w:rsid w:val="00F756FB"/>
    <w:rsid w:val="00F75830"/>
    <w:rsid w:val="00F75B79"/>
    <w:rsid w:val="00F814E8"/>
    <w:rsid w:val="00F84F60"/>
    <w:rsid w:val="00F87CC9"/>
    <w:rsid w:val="00F900D9"/>
    <w:rsid w:val="00F92487"/>
    <w:rsid w:val="00FA2E2A"/>
    <w:rsid w:val="00FA68F3"/>
    <w:rsid w:val="00FA6BBA"/>
    <w:rsid w:val="00FB03F9"/>
    <w:rsid w:val="00FB041B"/>
    <w:rsid w:val="00FB1A60"/>
    <w:rsid w:val="00FB2A1A"/>
    <w:rsid w:val="00FB3C5E"/>
    <w:rsid w:val="00FB4171"/>
    <w:rsid w:val="00FC0576"/>
    <w:rsid w:val="00FC5144"/>
    <w:rsid w:val="00FC5EA9"/>
    <w:rsid w:val="00FD403C"/>
    <w:rsid w:val="00FE0EE2"/>
    <w:rsid w:val="00FE1F0C"/>
    <w:rsid w:val="00FE6BB9"/>
    <w:rsid w:val="00FE6BFB"/>
    <w:rsid w:val="00FF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2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2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2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1977</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東海自治体問題研究所</dc:creator>
  <cp:lastModifiedBy>可児 紀夫</cp:lastModifiedBy>
  <cp:revision>2</cp:revision>
  <dcterms:created xsi:type="dcterms:W3CDTF">2015-01-23T04:55:00Z</dcterms:created>
  <dcterms:modified xsi:type="dcterms:W3CDTF">2015-01-23T04:55:00Z</dcterms:modified>
</cp:coreProperties>
</file>